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477" w:rsidRDefault="00973CF4">
      <w:bookmarkStart w:id="0" w:name="_GoBack"/>
      <w:r>
        <w:t>Лекц 7</w:t>
      </w:r>
    </w:p>
    <w:bookmarkEnd w:id="0"/>
    <w:p w:rsidR="00973CF4" w:rsidRDefault="00973CF4"/>
    <w:p w:rsidR="00973CF4" w:rsidRDefault="00973CF4">
      <w:r>
        <w:t xml:space="preserve">1. </w:t>
      </w:r>
      <w:r w:rsidRPr="00973CF4">
        <w:t>Фототиристоры и фототранзисторы</w:t>
      </w:r>
      <w:r>
        <w:t xml:space="preserve"> -..</w:t>
      </w:r>
    </w:p>
    <w:p w:rsidR="00973CF4" w:rsidRDefault="00973CF4">
      <w:r>
        <w:t xml:space="preserve">2. </w:t>
      </w:r>
      <w:r w:rsidRPr="00973CF4">
        <w:t>Полупроводниковые лазеры с рекордной мощностью и эффективностью</w:t>
      </w:r>
      <w:r>
        <w:t xml:space="preserve"> -..</w:t>
      </w:r>
    </w:p>
    <w:sectPr w:rsidR="00973C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BB4"/>
    <w:rsid w:val="00973CF4"/>
    <w:rsid w:val="00BD6BB4"/>
    <w:rsid w:val="00DF6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2019-09-23T15:26:00Z</dcterms:created>
  <dcterms:modified xsi:type="dcterms:W3CDTF">2019-09-23T15:28:00Z</dcterms:modified>
</cp:coreProperties>
</file>